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81EE14" w14:textId="77777777" w:rsidR="009478D3" w:rsidRDefault="009478D3" w:rsidP="009478D3">
      <w:pPr>
        <w:spacing w:after="0" w:line="259" w:lineRule="auto"/>
        <w:ind w:left="851" w:right="385" w:firstLine="0"/>
        <w:jc w:val="center"/>
        <w:rPr>
          <w:sz w:val="26"/>
          <w:lang w:val="ru-RU"/>
        </w:rPr>
      </w:pPr>
      <w:bookmarkStart w:id="0" w:name="_Hlk131543600"/>
      <w:r w:rsidRPr="00DF4468">
        <w:rPr>
          <w:sz w:val="26"/>
          <w:lang w:val="ru-RU"/>
        </w:rPr>
        <w:t xml:space="preserve">Аннотации рабочих программ учебных дисциплин </w:t>
      </w:r>
    </w:p>
    <w:p w14:paraId="10973555" w14:textId="30975371" w:rsidR="009478D3" w:rsidRPr="00DF4468" w:rsidRDefault="009478D3" w:rsidP="009478D3">
      <w:pPr>
        <w:spacing w:after="0" w:line="259" w:lineRule="auto"/>
        <w:ind w:left="851" w:right="385" w:firstLine="0"/>
        <w:jc w:val="center"/>
        <w:rPr>
          <w:lang w:val="ru-RU"/>
        </w:rPr>
      </w:pPr>
      <w:r w:rsidRPr="00DF4468">
        <w:rPr>
          <w:sz w:val="26"/>
          <w:lang w:val="ru-RU"/>
        </w:rPr>
        <w:t>учебного плана подготовки магистра по направлению подготовки</w:t>
      </w:r>
      <w:r w:rsidRPr="00712EBA">
        <w:rPr>
          <w:noProof/>
          <w:lang w:val="ru-RU" w:eastAsia="ru-RU"/>
        </w:rPr>
        <w:drawing>
          <wp:inline distT="0" distB="0" distL="0" distR="0" wp14:anchorId="1198DC5A" wp14:editId="1480E9D5">
            <wp:extent cx="7620" cy="7620"/>
            <wp:effectExtent l="0" t="0" r="0" b="0"/>
            <wp:docPr id="1269245989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E5BCF9" w14:textId="32D2B839" w:rsidR="009478D3" w:rsidRPr="00A30A58" w:rsidRDefault="009478D3" w:rsidP="009478D3">
      <w:pPr>
        <w:spacing w:after="554" w:line="259" w:lineRule="auto"/>
        <w:ind w:left="1821" w:right="1789" w:hanging="10"/>
        <w:jc w:val="center"/>
        <w:rPr>
          <w:b/>
          <w:lang w:val="ru-RU"/>
        </w:rPr>
      </w:pPr>
      <w:r w:rsidRPr="00A30A58">
        <w:rPr>
          <w:b/>
          <w:sz w:val="26"/>
          <w:lang w:val="ru-RU"/>
        </w:rPr>
        <w:t>37.04.01 Психология (уровень магистратуры) профиль «</w:t>
      </w:r>
      <w:r w:rsidR="00EB34BD">
        <w:rPr>
          <w:b/>
          <w:sz w:val="26"/>
          <w:lang w:val="ru-RU"/>
        </w:rPr>
        <w:t>П</w:t>
      </w:r>
      <w:bookmarkStart w:id="1" w:name="_GoBack"/>
      <w:bookmarkEnd w:id="1"/>
      <w:r w:rsidRPr="00A30A58">
        <w:rPr>
          <w:b/>
          <w:sz w:val="26"/>
          <w:lang w:val="ru-RU"/>
        </w:rPr>
        <w:t>сихология»</w:t>
      </w:r>
    </w:p>
    <w:p w14:paraId="6F8F4DAF" w14:textId="77777777" w:rsidR="009478D3" w:rsidRPr="00A30A58" w:rsidRDefault="009478D3" w:rsidP="009478D3">
      <w:pPr>
        <w:spacing w:after="0" w:line="259" w:lineRule="auto"/>
        <w:ind w:left="316" w:right="270" w:hanging="10"/>
        <w:jc w:val="center"/>
        <w:rPr>
          <w:b/>
          <w:lang w:val="ru-RU"/>
        </w:rPr>
      </w:pPr>
      <w:r w:rsidRPr="00A30A58">
        <w:rPr>
          <w:b/>
          <w:sz w:val="26"/>
          <w:lang w:val="ru-RU"/>
        </w:rPr>
        <w:t>АННОТАЦИЯ</w:t>
      </w:r>
    </w:p>
    <w:p w14:paraId="67A41960" w14:textId="5F79AF73" w:rsidR="009478D3" w:rsidRPr="00DF4468" w:rsidRDefault="009478D3" w:rsidP="009478D3">
      <w:pPr>
        <w:spacing w:after="0" w:line="259" w:lineRule="auto"/>
        <w:ind w:left="316" w:right="284" w:hanging="10"/>
        <w:jc w:val="center"/>
        <w:rPr>
          <w:lang w:val="ru-RU"/>
        </w:rPr>
      </w:pPr>
      <w:r w:rsidRPr="00DF4468">
        <w:rPr>
          <w:sz w:val="26"/>
          <w:lang w:val="ru-RU"/>
        </w:rPr>
        <w:t xml:space="preserve">Рабочей программы </w:t>
      </w:r>
      <w:r w:rsidR="001B68EE">
        <w:rPr>
          <w:sz w:val="26"/>
          <w:lang w:val="ru-RU"/>
        </w:rPr>
        <w:t>практики</w:t>
      </w:r>
    </w:p>
    <w:p w14:paraId="1D6E59CF" w14:textId="514CD73B" w:rsidR="009478D3" w:rsidRPr="00A30A58" w:rsidRDefault="009478D3" w:rsidP="009478D3">
      <w:pPr>
        <w:spacing w:after="0" w:line="247" w:lineRule="auto"/>
        <w:ind w:left="1276" w:right="1191" w:hanging="130"/>
        <w:jc w:val="center"/>
        <w:rPr>
          <w:b/>
          <w:sz w:val="26"/>
          <w:lang w:val="ru-RU"/>
        </w:rPr>
      </w:pPr>
      <w:r w:rsidRPr="00A30A58">
        <w:rPr>
          <w:b/>
          <w:sz w:val="26"/>
          <w:lang w:val="ru-RU"/>
        </w:rPr>
        <w:t>«</w:t>
      </w:r>
      <w:r w:rsidR="006E671E" w:rsidRPr="006E671E">
        <w:rPr>
          <w:b/>
          <w:sz w:val="26"/>
          <w:lang w:val="ru-RU"/>
        </w:rPr>
        <w:t>НАУЧНО-ИССЛЕДОВАТЕЛЬСКАЯ РАБОТА</w:t>
      </w:r>
      <w:r w:rsidRPr="00A30A58">
        <w:rPr>
          <w:b/>
          <w:sz w:val="26"/>
          <w:lang w:val="ru-RU"/>
        </w:rPr>
        <w:t>»</w:t>
      </w:r>
    </w:p>
    <w:p w14:paraId="2D781D30" w14:textId="77777777" w:rsidR="009478D3" w:rsidRPr="00DF4468" w:rsidRDefault="009478D3" w:rsidP="009478D3">
      <w:pPr>
        <w:spacing w:after="0" w:line="247" w:lineRule="auto"/>
        <w:ind w:left="1650" w:right="1191" w:hanging="130"/>
        <w:rPr>
          <w:lang w:val="ru-RU"/>
        </w:rPr>
      </w:pPr>
      <w:r w:rsidRPr="00DF4468">
        <w:rPr>
          <w:sz w:val="26"/>
          <w:lang w:val="ru-RU"/>
        </w:rPr>
        <w:t>По направлению подготовки 37.04.01 — ПСИХОЛОГИЯ</w:t>
      </w:r>
    </w:p>
    <w:p w14:paraId="74047CBF" w14:textId="77777777" w:rsidR="009478D3" w:rsidRPr="009478D3" w:rsidRDefault="009478D3" w:rsidP="009478D3">
      <w:pPr>
        <w:spacing w:after="0" w:line="259" w:lineRule="auto"/>
        <w:ind w:left="367" w:right="0" w:firstLine="0"/>
        <w:jc w:val="center"/>
        <w:rPr>
          <w:noProof/>
          <w:lang w:val="ru-RU"/>
        </w:rPr>
      </w:pPr>
    </w:p>
    <w:p w14:paraId="6B32A212" w14:textId="16262894" w:rsidR="009478D3" w:rsidRPr="00A30A58" w:rsidRDefault="009478D3" w:rsidP="009478D3">
      <w:pPr>
        <w:spacing w:after="0" w:line="259" w:lineRule="auto"/>
        <w:ind w:left="367" w:right="0" w:firstLine="0"/>
        <w:jc w:val="center"/>
        <w:rPr>
          <w:b/>
          <w:lang w:val="ru-RU"/>
        </w:rPr>
      </w:pPr>
      <w:r w:rsidRPr="00712EBA">
        <w:rPr>
          <w:noProof/>
          <w:lang w:val="ru-RU" w:eastAsia="ru-RU"/>
        </w:rPr>
        <w:drawing>
          <wp:inline distT="0" distB="0" distL="0" distR="0" wp14:anchorId="304A2E61" wp14:editId="07A4EDF3">
            <wp:extent cx="7620" cy="7620"/>
            <wp:effectExtent l="0" t="0" r="0" b="0"/>
            <wp:docPr id="1066111204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0A58">
        <w:rPr>
          <w:b/>
          <w:sz w:val="28"/>
          <w:lang w:val="ru-RU"/>
        </w:rPr>
        <w:t xml:space="preserve">1. Цели и задачи </w:t>
      </w:r>
      <w:r w:rsidR="001B68EE">
        <w:rPr>
          <w:b/>
          <w:sz w:val="28"/>
          <w:lang w:val="ru-RU"/>
        </w:rPr>
        <w:t>практики</w:t>
      </w:r>
      <w:r w:rsidRPr="00A30A58">
        <w:rPr>
          <w:b/>
          <w:sz w:val="28"/>
          <w:lang w:val="ru-RU"/>
        </w:rPr>
        <w:t>:</w:t>
      </w:r>
      <w:r w:rsidRPr="00A30A58">
        <w:rPr>
          <w:b/>
          <w:noProof/>
          <w:lang w:val="ru-RU" w:eastAsia="ru-RU"/>
        </w:rPr>
        <w:drawing>
          <wp:inline distT="0" distB="0" distL="0" distR="0" wp14:anchorId="28E2163B" wp14:editId="467EFCB7">
            <wp:extent cx="7620" cy="7620"/>
            <wp:effectExtent l="0" t="0" r="0" b="0"/>
            <wp:docPr id="207638599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067433" w14:textId="77777777" w:rsidR="008C50E8" w:rsidRDefault="009478D3" w:rsidP="003318A7">
      <w:pPr>
        <w:ind w:left="14"/>
        <w:rPr>
          <w:lang w:val="ru-RU"/>
        </w:rPr>
      </w:pPr>
      <w:r w:rsidRPr="00DF4468">
        <w:rPr>
          <w:lang w:val="ru-RU"/>
        </w:rPr>
        <w:t xml:space="preserve">Целью </w:t>
      </w:r>
      <w:r w:rsidR="001B68EE">
        <w:rPr>
          <w:lang w:val="ru-RU"/>
        </w:rPr>
        <w:t>практики</w:t>
      </w:r>
      <w:r w:rsidRPr="00DF4468">
        <w:rPr>
          <w:lang w:val="ru-RU"/>
        </w:rPr>
        <w:t xml:space="preserve"> «</w:t>
      </w:r>
      <w:r w:rsidR="006E671E" w:rsidRPr="006E671E">
        <w:rPr>
          <w:lang w:val="ru-RU"/>
        </w:rPr>
        <w:t>Научно-исследовательская работа</w:t>
      </w:r>
      <w:r w:rsidRPr="00DF4468">
        <w:rPr>
          <w:lang w:val="ru-RU"/>
        </w:rPr>
        <w:t xml:space="preserve">» является </w:t>
      </w:r>
      <w:r w:rsidR="001B68EE" w:rsidRPr="001B68EE">
        <w:rPr>
          <w:lang w:val="ru-RU"/>
        </w:rPr>
        <w:t>освоение методологии научно</w:t>
      </w:r>
      <w:r w:rsidR="001B68EE">
        <w:rPr>
          <w:lang w:val="ru-RU"/>
        </w:rPr>
        <w:t>-</w:t>
      </w:r>
      <w:r w:rsidR="001B68EE" w:rsidRPr="001B68EE">
        <w:rPr>
          <w:lang w:val="ru-RU"/>
        </w:rPr>
        <w:t xml:space="preserve">исследовательской деятельности в сфере </w:t>
      </w:r>
      <w:r w:rsidR="001B68EE">
        <w:rPr>
          <w:lang w:val="ru-RU"/>
        </w:rPr>
        <w:t>клинической психологии</w:t>
      </w:r>
      <w:r w:rsidR="001B68EE" w:rsidRPr="001B68EE">
        <w:rPr>
          <w:lang w:val="ru-RU"/>
        </w:rPr>
        <w:t>,</w:t>
      </w:r>
      <w:r w:rsidR="001B68EE">
        <w:rPr>
          <w:lang w:val="ru-RU"/>
        </w:rPr>
        <w:t xml:space="preserve"> </w:t>
      </w:r>
      <w:r w:rsidR="001B68EE" w:rsidRPr="001B68EE">
        <w:rPr>
          <w:lang w:val="ru-RU"/>
        </w:rPr>
        <w:t xml:space="preserve">специфических особенностей методологии </w:t>
      </w:r>
      <w:r w:rsidR="001B68EE">
        <w:rPr>
          <w:lang w:val="ru-RU"/>
        </w:rPr>
        <w:t>психол</w:t>
      </w:r>
      <w:r w:rsidR="001B68EE" w:rsidRPr="001B68EE">
        <w:rPr>
          <w:lang w:val="ru-RU"/>
        </w:rPr>
        <w:t>огических исследований;</w:t>
      </w:r>
      <w:r w:rsidR="008C50E8">
        <w:rPr>
          <w:lang w:val="ru-RU"/>
        </w:rPr>
        <w:t xml:space="preserve"> </w:t>
      </w:r>
      <w:r w:rsidR="001B68EE" w:rsidRPr="001B68EE">
        <w:rPr>
          <w:lang w:val="ru-RU"/>
        </w:rPr>
        <w:t>формирование методологической готовности к осуществлению</w:t>
      </w:r>
      <w:r w:rsidR="008C50E8">
        <w:rPr>
          <w:lang w:val="ru-RU"/>
        </w:rPr>
        <w:t xml:space="preserve"> </w:t>
      </w:r>
      <w:r w:rsidR="001B68EE" w:rsidRPr="001B68EE">
        <w:rPr>
          <w:lang w:val="ru-RU"/>
        </w:rPr>
        <w:t xml:space="preserve">научно-исследовательской деятельности. </w:t>
      </w:r>
      <w:r w:rsidR="008C50E8">
        <w:rPr>
          <w:lang w:val="ru-RU"/>
        </w:rPr>
        <w:t>Практика</w:t>
      </w:r>
      <w:r w:rsidRPr="00DF4468">
        <w:rPr>
          <w:lang w:val="ru-RU"/>
        </w:rPr>
        <w:t xml:space="preserve"> знакомит обучающихся с </w:t>
      </w:r>
      <w:r w:rsidR="003318A7" w:rsidRPr="003318A7">
        <w:rPr>
          <w:lang w:val="ru-RU"/>
        </w:rPr>
        <w:t>основны</w:t>
      </w:r>
      <w:r w:rsidR="003318A7">
        <w:rPr>
          <w:lang w:val="ru-RU"/>
        </w:rPr>
        <w:t>ми</w:t>
      </w:r>
      <w:r w:rsidR="003318A7" w:rsidRPr="003318A7">
        <w:rPr>
          <w:lang w:val="ru-RU"/>
        </w:rPr>
        <w:t xml:space="preserve"> метода</w:t>
      </w:r>
      <w:r w:rsidR="003318A7">
        <w:rPr>
          <w:lang w:val="ru-RU"/>
        </w:rPr>
        <w:t>ми</w:t>
      </w:r>
      <w:r w:rsidR="003318A7" w:rsidRPr="003318A7">
        <w:rPr>
          <w:lang w:val="ru-RU"/>
        </w:rPr>
        <w:t>, инструмента</w:t>
      </w:r>
      <w:r w:rsidR="003318A7">
        <w:rPr>
          <w:lang w:val="ru-RU"/>
        </w:rPr>
        <w:t>ми</w:t>
      </w:r>
      <w:r w:rsidR="003318A7" w:rsidRPr="003318A7">
        <w:rPr>
          <w:lang w:val="ru-RU"/>
        </w:rPr>
        <w:t xml:space="preserve"> и средства</w:t>
      </w:r>
      <w:r w:rsidR="003318A7">
        <w:rPr>
          <w:lang w:val="ru-RU"/>
        </w:rPr>
        <w:t>ми</w:t>
      </w:r>
      <w:r w:rsidR="003318A7" w:rsidRPr="003318A7">
        <w:rPr>
          <w:lang w:val="ru-RU"/>
        </w:rPr>
        <w:t xml:space="preserve"> </w:t>
      </w:r>
      <w:r w:rsidR="008C50E8">
        <w:rPr>
          <w:lang w:val="ru-RU"/>
        </w:rPr>
        <w:t>н</w:t>
      </w:r>
      <w:r w:rsidR="008C50E8" w:rsidRPr="008C50E8">
        <w:rPr>
          <w:lang w:val="ru-RU"/>
        </w:rPr>
        <w:t>аучно-исследовательск</w:t>
      </w:r>
      <w:r w:rsidR="008C50E8">
        <w:rPr>
          <w:lang w:val="ru-RU"/>
        </w:rPr>
        <w:t>ой</w:t>
      </w:r>
      <w:r w:rsidR="008C50E8" w:rsidRPr="008C50E8">
        <w:rPr>
          <w:lang w:val="ru-RU"/>
        </w:rPr>
        <w:t xml:space="preserve"> работ</w:t>
      </w:r>
      <w:r w:rsidR="008C50E8">
        <w:rPr>
          <w:lang w:val="ru-RU"/>
        </w:rPr>
        <w:t>ы.</w:t>
      </w:r>
      <w:r w:rsidR="008C50E8" w:rsidRPr="008C50E8">
        <w:rPr>
          <w:lang w:val="ru-RU"/>
        </w:rPr>
        <w:t xml:space="preserve"> </w:t>
      </w:r>
      <w:r w:rsidRPr="00DF4468">
        <w:rPr>
          <w:lang w:val="ru-RU"/>
        </w:rPr>
        <w:t xml:space="preserve">Особое внимание студентов обращается на </w:t>
      </w:r>
      <w:r w:rsidR="008C50E8" w:rsidRPr="008C50E8">
        <w:rPr>
          <w:lang w:val="ru-RU"/>
        </w:rPr>
        <w:t xml:space="preserve">поиск и анализ профессионально релевантной информации с использованием современных </w:t>
      </w:r>
      <w:proofErr w:type="spellStart"/>
      <w:r w:rsidR="008C50E8" w:rsidRPr="008C50E8">
        <w:rPr>
          <w:lang w:val="ru-RU"/>
        </w:rPr>
        <w:t>наукометрических</w:t>
      </w:r>
      <w:proofErr w:type="spellEnd"/>
      <w:r w:rsidR="008C50E8" w:rsidRPr="008C50E8">
        <w:rPr>
          <w:lang w:val="ru-RU"/>
        </w:rPr>
        <w:t xml:space="preserve"> систем, с применением выбранных методов и методик, с последующей интерпретацией полученных результатов</w:t>
      </w:r>
      <w:r w:rsidR="008C50E8">
        <w:rPr>
          <w:lang w:val="ru-RU"/>
        </w:rPr>
        <w:t>.</w:t>
      </w:r>
    </w:p>
    <w:p w14:paraId="62D4A3AB" w14:textId="29CCAC9B" w:rsidR="009478D3" w:rsidRPr="00DF4468" w:rsidRDefault="009478D3" w:rsidP="003318A7">
      <w:pPr>
        <w:ind w:left="14"/>
        <w:rPr>
          <w:lang w:val="ru-RU"/>
        </w:rPr>
      </w:pPr>
      <w:r w:rsidRPr="00DF4468">
        <w:rPr>
          <w:lang w:val="ru-RU"/>
        </w:rPr>
        <w:t>Задачи дисциплины «</w:t>
      </w:r>
      <w:r w:rsidR="006E671E" w:rsidRPr="006E671E">
        <w:rPr>
          <w:lang w:val="ru-RU"/>
        </w:rPr>
        <w:t>Научно-исследовательская работа</w:t>
      </w:r>
      <w:r w:rsidRPr="00DF4468">
        <w:rPr>
          <w:lang w:val="ru-RU"/>
        </w:rPr>
        <w:t>»:</w:t>
      </w:r>
    </w:p>
    <w:p w14:paraId="1027B662" w14:textId="1C0CE0B7" w:rsidR="001B68EE" w:rsidRPr="003673C0" w:rsidRDefault="001B68EE" w:rsidP="003673C0">
      <w:pPr>
        <w:pStyle w:val="a3"/>
        <w:numPr>
          <w:ilvl w:val="0"/>
          <w:numId w:val="6"/>
        </w:numPr>
        <w:spacing w:after="0" w:line="259" w:lineRule="auto"/>
        <w:ind w:left="0" w:right="256" w:firstLine="567"/>
        <w:rPr>
          <w:lang w:val="ru-RU"/>
        </w:rPr>
      </w:pPr>
      <w:r w:rsidRPr="001B68EE">
        <w:rPr>
          <w:lang w:val="ru-RU"/>
        </w:rPr>
        <w:t>освоение современных представлений о проблемах содержания</w:t>
      </w:r>
      <w:r w:rsidR="008C50E8">
        <w:rPr>
          <w:lang w:val="ru-RU"/>
        </w:rPr>
        <w:t xml:space="preserve"> </w:t>
      </w:r>
      <w:r w:rsidRPr="001B68EE">
        <w:rPr>
          <w:lang w:val="ru-RU"/>
        </w:rPr>
        <w:t>теории и практики организации научных исследований в</w:t>
      </w:r>
      <w:r w:rsidR="003673C0">
        <w:rPr>
          <w:lang w:val="ru-RU"/>
        </w:rPr>
        <w:t xml:space="preserve"> </w:t>
      </w:r>
      <w:r w:rsidRPr="003673C0">
        <w:rPr>
          <w:lang w:val="ru-RU"/>
        </w:rPr>
        <w:t>современных условиях, качественных характеристиках и параметров</w:t>
      </w:r>
      <w:r w:rsidR="003673C0">
        <w:rPr>
          <w:lang w:val="ru-RU"/>
        </w:rPr>
        <w:t xml:space="preserve"> </w:t>
      </w:r>
      <w:r w:rsidRPr="003673C0">
        <w:rPr>
          <w:lang w:val="ru-RU"/>
        </w:rPr>
        <w:t>современных научно-</w:t>
      </w:r>
      <w:r w:rsidR="003673C0">
        <w:rPr>
          <w:lang w:val="ru-RU"/>
        </w:rPr>
        <w:t>психол</w:t>
      </w:r>
      <w:r w:rsidRPr="003673C0">
        <w:rPr>
          <w:lang w:val="ru-RU"/>
        </w:rPr>
        <w:t>огических школ и профессиональных</w:t>
      </w:r>
      <w:r w:rsidR="003673C0">
        <w:rPr>
          <w:lang w:val="ru-RU"/>
        </w:rPr>
        <w:t xml:space="preserve"> </w:t>
      </w:r>
      <w:r w:rsidRPr="003673C0">
        <w:rPr>
          <w:lang w:val="ru-RU"/>
        </w:rPr>
        <w:t>сообществах;</w:t>
      </w:r>
    </w:p>
    <w:p w14:paraId="4DED7D33" w14:textId="54FDB8B2" w:rsidR="001B68EE" w:rsidRPr="00333B9C" w:rsidRDefault="001B68EE" w:rsidP="00333B9C">
      <w:pPr>
        <w:pStyle w:val="a3"/>
        <w:numPr>
          <w:ilvl w:val="0"/>
          <w:numId w:val="6"/>
        </w:numPr>
        <w:spacing w:after="0" w:line="259" w:lineRule="auto"/>
        <w:ind w:left="0" w:right="256" w:firstLine="567"/>
        <w:rPr>
          <w:lang w:val="ru-RU"/>
        </w:rPr>
      </w:pPr>
      <w:r w:rsidRPr="001B68EE">
        <w:rPr>
          <w:lang w:val="ru-RU"/>
        </w:rPr>
        <w:t>анализ современных проблем и отдельных идей</w:t>
      </w:r>
      <w:r w:rsidR="003673C0">
        <w:rPr>
          <w:lang w:val="ru-RU"/>
        </w:rPr>
        <w:t xml:space="preserve"> </w:t>
      </w:r>
      <w:r w:rsidRPr="003673C0">
        <w:rPr>
          <w:lang w:val="ru-RU"/>
        </w:rPr>
        <w:t xml:space="preserve">научных работ </w:t>
      </w:r>
      <w:r w:rsidR="003673C0" w:rsidRPr="003673C0">
        <w:rPr>
          <w:lang w:val="ru-RU"/>
        </w:rPr>
        <w:t>в современны</w:t>
      </w:r>
      <w:r w:rsidR="003673C0">
        <w:rPr>
          <w:lang w:val="ru-RU"/>
        </w:rPr>
        <w:t xml:space="preserve">х </w:t>
      </w:r>
      <w:r w:rsidR="003673C0" w:rsidRPr="003673C0">
        <w:rPr>
          <w:lang w:val="ru-RU"/>
        </w:rPr>
        <w:t>психологически</w:t>
      </w:r>
      <w:r w:rsidR="003673C0">
        <w:rPr>
          <w:lang w:val="ru-RU"/>
        </w:rPr>
        <w:t>х</w:t>
      </w:r>
      <w:r w:rsidR="003673C0" w:rsidRPr="003673C0">
        <w:rPr>
          <w:lang w:val="ru-RU"/>
        </w:rPr>
        <w:t xml:space="preserve"> исследования</w:t>
      </w:r>
      <w:r w:rsidR="003673C0">
        <w:rPr>
          <w:lang w:val="ru-RU"/>
        </w:rPr>
        <w:t>х</w:t>
      </w:r>
      <w:r w:rsidR="00333B9C">
        <w:rPr>
          <w:lang w:val="ru-RU"/>
        </w:rPr>
        <w:t xml:space="preserve">, </w:t>
      </w:r>
      <w:r w:rsidR="00333B9C" w:rsidRPr="00333B9C">
        <w:rPr>
          <w:lang w:val="ru-RU"/>
        </w:rPr>
        <w:t>формирование навыков научно-исследовательской работы, ее планирования, проведения, формирования научных выводов</w:t>
      </w:r>
      <w:r w:rsidRPr="00333B9C">
        <w:rPr>
          <w:lang w:val="ru-RU"/>
        </w:rPr>
        <w:t>;</w:t>
      </w:r>
    </w:p>
    <w:p w14:paraId="4A6D0247" w14:textId="77777777" w:rsidR="003673C0" w:rsidRPr="003673C0" w:rsidRDefault="001B68EE" w:rsidP="003673C0">
      <w:pPr>
        <w:pStyle w:val="a3"/>
        <w:numPr>
          <w:ilvl w:val="0"/>
          <w:numId w:val="6"/>
        </w:numPr>
        <w:spacing w:after="0" w:line="259" w:lineRule="auto"/>
        <w:ind w:left="0" w:right="256" w:firstLine="567"/>
        <w:rPr>
          <w:lang w:val="ru-RU"/>
        </w:rPr>
      </w:pPr>
      <w:r w:rsidRPr="001B68EE">
        <w:rPr>
          <w:lang w:val="ru-RU"/>
        </w:rPr>
        <w:t>освоение приемов, методов анализа научных работ, подготовка</w:t>
      </w:r>
      <w:r w:rsidR="003673C0">
        <w:rPr>
          <w:lang w:val="ru-RU"/>
        </w:rPr>
        <w:t xml:space="preserve"> </w:t>
      </w:r>
      <w:r w:rsidRPr="003673C0">
        <w:rPr>
          <w:lang w:val="ru-RU"/>
        </w:rPr>
        <w:t>проблемно-аналитических, исследовательских работ и рефератов.</w:t>
      </w:r>
      <w:r w:rsidRPr="003673C0">
        <w:rPr>
          <w:b/>
          <w:sz w:val="26"/>
          <w:lang w:val="ru-RU"/>
        </w:rPr>
        <w:t xml:space="preserve"> </w:t>
      </w:r>
    </w:p>
    <w:p w14:paraId="65D7BEC9" w14:textId="7CE1C138" w:rsidR="009478D3" w:rsidRPr="003673C0" w:rsidRDefault="009478D3" w:rsidP="003673C0">
      <w:pPr>
        <w:pStyle w:val="a3"/>
        <w:spacing w:after="0" w:line="259" w:lineRule="auto"/>
        <w:ind w:left="567" w:right="256" w:firstLine="0"/>
        <w:jc w:val="center"/>
        <w:rPr>
          <w:lang w:val="ru-RU"/>
        </w:rPr>
      </w:pPr>
      <w:r w:rsidRPr="003673C0">
        <w:rPr>
          <w:b/>
          <w:sz w:val="26"/>
          <w:lang w:val="ru-RU"/>
        </w:rPr>
        <w:t xml:space="preserve">2. Место </w:t>
      </w:r>
      <w:r w:rsidR="003673C0">
        <w:rPr>
          <w:b/>
          <w:sz w:val="26"/>
          <w:lang w:val="ru-RU"/>
        </w:rPr>
        <w:t>практики</w:t>
      </w:r>
      <w:r w:rsidRPr="003673C0">
        <w:rPr>
          <w:b/>
          <w:sz w:val="26"/>
          <w:lang w:val="ru-RU"/>
        </w:rPr>
        <w:t xml:space="preserve"> в структуре ООП</w:t>
      </w:r>
    </w:p>
    <w:p w14:paraId="20BF1A5C" w14:textId="2ECBC084" w:rsidR="009478D3" w:rsidRPr="00882005" w:rsidRDefault="006E671E" w:rsidP="009478D3">
      <w:pPr>
        <w:spacing w:after="8" w:line="248" w:lineRule="auto"/>
        <w:ind w:left="14" w:right="0" w:firstLine="583"/>
        <w:rPr>
          <w:szCs w:val="24"/>
          <w:lang w:val="ru-RU"/>
        </w:rPr>
      </w:pPr>
      <w:bookmarkStart w:id="2" w:name="_Hlk131685910"/>
      <w:r>
        <w:rPr>
          <w:szCs w:val="24"/>
          <w:lang w:val="ru-RU"/>
        </w:rPr>
        <w:t>Практика</w:t>
      </w:r>
      <w:r w:rsidR="009478D3" w:rsidRPr="00882005">
        <w:rPr>
          <w:szCs w:val="24"/>
          <w:lang w:val="ru-RU"/>
        </w:rPr>
        <w:t xml:space="preserve"> «</w:t>
      </w:r>
      <w:r w:rsidRPr="006E671E">
        <w:rPr>
          <w:szCs w:val="24"/>
          <w:lang w:val="ru-RU"/>
        </w:rPr>
        <w:t>Научно-исследовательская работа</w:t>
      </w:r>
      <w:r w:rsidR="009478D3" w:rsidRPr="00882005">
        <w:rPr>
          <w:szCs w:val="24"/>
          <w:lang w:val="ru-RU"/>
        </w:rPr>
        <w:t xml:space="preserve">» </w:t>
      </w:r>
      <w:bookmarkEnd w:id="2"/>
      <w:r w:rsidR="009478D3" w:rsidRPr="00882005">
        <w:rPr>
          <w:szCs w:val="24"/>
          <w:lang w:val="ru-RU"/>
        </w:rPr>
        <w:t xml:space="preserve">относится к </w:t>
      </w:r>
      <w:r w:rsidR="00334449" w:rsidRPr="00882005">
        <w:rPr>
          <w:szCs w:val="24"/>
          <w:lang w:val="ru-RU"/>
        </w:rPr>
        <w:t>обязательной</w:t>
      </w:r>
      <w:r w:rsidR="009478D3" w:rsidRPr="00882005">
        <w:rPr>
          <w:szCs w:val="24"/>
          <w:lang w:val="ru-RU"/>
        </w:rPr>
        <w:t xml:space="preserve"> части Блока</w:t>
      </w:r>
      <w:r>
        <w:rPr>
          <w:szCs w:val="24"/>
          <w:lang w:val="ru-RU"/>
        </w:rPr>
        <w:t xml:space="preserve"> 2. Практика. </w:t>
      </w:r>
      <w:r w:rsidR="009478D3" w:rsidRPr="00882005">
        <w:rPr>
          <w:szCs w:val="24"/>
          <w:lang w:val="ru-RU"/>
        </w:rPr>
        <w:t xml:space="preserve">Индекс </w:t>
      </w:r>
      <w:r>
        <w:rPr>
          <w:szCs w:val="24"/>
          <w:lang w:val="ru-RU"/>
        </w:rPr>
        <w:t>практики</w:t>
      </w:r>
      <w:r w:rsidR="009478D3" w:rsidRPr="00882005">
        <w:rPr>
          <w:szCs w:val="24"/>
          <w:lang w:val="ru-RU"/>
        </w:rPr>
        <w:t xml:space="preserve"> </w:t>
      </w:r>
      <w:r w:rsidRPr="006E671E">
        <w:rPr>
          <w:szCs w:val="24"/>
          <w:lang w:val="ru-RU"/>
        </w:rPr>
        <w:t>Б</w:t>
      </w:r>
      <w:proofErr w:type="gramStart"/>
      <w:r w:rsidRPr="006E671E">
        <w:rPr>
          <w:szCs w:val="24"/>
          <w:lang w:val="ru-RU"/>
        </w:rPr>
        <w:t>2.О.</w:t>
      </w:r>
      <w:proofErr w:type="gramEnd"/>
      <w:r w:rsidRPr="006E671E">
        <w:rPr>
          <w:szCs w:val="24"/>
          <w:lang w:val="ru-RU"/>
        </w:rPr>
        <w:t>02(У)</w:t>
      </w:r>
    </w:p>
    <w:p w14:paraId="5E630021" w14:textId="6E0062F3" w:rsidR="009478D3" w:rsidRPr="00882005" w:rsidRDefault="006E671E" w:rsidP="009478D3">
      <w:pPr>
        <w:ind w:left="14"/>
        <w:rPr>
          <w:szCs w:val="24"/>
          <w:lang w:val="ru-RU"/>
        </w:rPr>
      </w:pPr>
      <w:r w:rsidRPr="006E671E">
        <w:rPr>
          <w:szCs w:val="24"/>
          <w:lang w:val="ru-RU"/>
        </w:rPr>
        <w:t xml:space="preserve">Практика </w:t>
      </w:r>
      <w:r w:rsidR="009478D3" w:rsidRPr="00882005">
        <w:rPr>
          <w:szCs w:val="24"/>
          <w:lang w:val="ru-RU"/>
        </w:rPr>
        <w:t>является основой подготовки обучающихся к планированию, организации и выполнению собственной научно-исследовательской работы.</w:t>
      </w:r>
    </w:p>
    <w:p w14:paraId="1708E17C" w14:textId="3511CD9C" w:rsidR="009478D3" w:rsidRPr="00882005" w:rsidRDefault="009478D3" w:rsidP="009478D3">
      <w:pPr>
        <w:spacing w:after="8" w:line="248" w:lineRule="auto"/>
        <w:ind w:left="14" w:right="0" w:firstLine="562"/>
        <w:rPr>
          <w:szCs w:val="24"/>
          <w:lang w:val="ru-RU"/>
        </w:rPr>
      </w:pPr>
      <w:r w:rsidRPr="00882005">
        <w:rPr>
          <w:szCs w:val="24"/>
          <w:lang w:val="ru-RU"/>
        </w:rPr>
        <w:t xml:space="preserve">Для успешного </w:t>
      </w:r>
      <w:r w:rsidR="006E671E">
        <w:rPr>
          <w:szCs w:val="24"/>
          <w:lang w:val="ru-RU"/>
        </w:rPr>
        <w:t>прохождения</w:t>
      </w:r>
      <w:r w:rsidRPr="00882005">
        <w:rPr>
          <w:szCs w:val="24"/>
          <w:lang w:val="ru-RU"/>
        </w:rPr>
        <w:t xml:space="preserve"> данной </w:t>
      </w:r>
      <w:r w:rsidR="006E671E">
        <w:rPr>
          <w:szCs w:val="24"/>
          <w:lang w:val="ru-RU"/>
        </w:rPr>
        <w:t>практики</w:t>
      </w:r>
      <w:r w:rsidRPr="00882005">
        <w:rPr>
          <w:szCs w:val="24"/>
          <w:lang w:val="ru-RU"/>
        </w:rPr>
        <w:t xml:space="preserve"> необходимы базовые знания, умения и компетенции, полученные в рамках изучения учебных дисциплин по курсам «</w:t>
      </w:r>
      <w:r w:rsidR="00334449" w:rsidRPr="00882005">
        <w:rPr>
          <w:szCs w:val="24"/>
          <w:lang w:val="ru-RU"/>
        </w:rPr>
        <w:t>Основы общей психологии</w:t>
      </w:r>
      <w:r w:rsidR="00D41E30">
        <w:rPr>
          <w:szCs w:val="24"/>
          <w:lang w:val="ru-RU"/>
        </w:rPr>
        <w:t>»,</w:t>
      </w:r>
      <w:r w:rsidR="00D41E30" w:rsidRPr="00D41E30">
        <w:rPr>
          <w:lang w:val="ru-RU"/>
        </w:rPr>
        <w:t xml:space="preserve"> </w:t>
      </w:r>
      <w:r w:rsidR="00D41E30">
        <w:rPr>
          <w:lang w:val="ru-RU"/>
        </w:rPr>
        <w:t>«</w:t>
      </w:r>
      <w:r w:rsidR="00D41E30" w:rsidRPr="00D41E30">
        <w:rPr>
          <w:szCs w:val="24"/>
          <w:lang w:val="ru-RU"/>
        </w:rPr>
        <w:t>Социальная психология</w:t>
      </w:r>
      <w:r w:rsidR="00D41E30">
        <w:rPr>
          <w:szCs w:val="24"/>
          <w:lang w:val="ru-RU"/>
        </w:rPr>
        <w:t xml:space="preserve">», </w:t>
      </w:r>
      <w:r w:rsidR="00D0520B">
        <w:rPr>
          <w:szCs w:val="24"/>
          <w:lang w:val="ru-RU"/>
        </w:rPr>
        <w:t>«</w:t>
      </w:r>
      <w:r w:rsidR="00D0520B" w:rsidRPr="00D0520B">
        <w:rPr>
          <w:szCs w:val="24"/>
          <w:lang w:val="ru-RU"/>
        </w:rPr>
        <w:t>Профессиональная этика в работе психолога</w:t>
      </w:r>
      <w:r w:rsidR="00D0520B">
        <w:rPr>
          <w:szCs w:val="24"/>
          <w:lang w:val="ru-RU"/>
        </w:rPr>
        <w:t>»</w:t>
      </w:r>
      <w:r w:rsidR="003673C0">
        <w:rPr>
          <w:szCs w:val="24"/>
          <w:lang w:val="ru-RU"/>
        </w:rPr>
        <w:t>, «</w:t>
      </w:r>
      <w:r w:rsidR="003673C0" w:rsidRPr="003673C0">
        <w:rPr>
          <w:szCs w:val="24"/>
          <w:lang w:val="ru-RU"/>
        </w:rPr>
        <w:t>Информационные системы в психологии</w:t>
      </w:r>
      <w:r w:rsidR="003673C0">
        <w:rPr>
          <w:szCs w:val="24"/>
          <w:lang w:val="ru-RU"/>
        </w:rPr>
        <w:t>».</w:t>
      </w:r>
    </w:p>
    <w:p w14:paraId="4ABF1050" w14:textId="1EFC42A1" w:rsidR="009478D3" w:rsidRPr="00DF4468" w:rsidRDefault="009478D3" w:rsidP="009A588A">
      <w:pPr>
        <w:ind w:left="14"/>
        <w:rPr>
          <w:lang w:val="ru-RU"/>
        </w:rPr>
      </w:pPr>
      <w:r w:rsidRPr="00DF4468">
        <w:rPr>
          <w:lang w:val="ru-RU"/>
        </w:rPr>
        <w:t xml:space="preserve">Требования к первоначальному уровню подготовки обучающихся высшее образование (степень магистра или специалиста). Студенты, приступающие к </w:t>
      </w:r>
      <w:r w:rsidR="003673C0" w:rsidRPr="003673C0">
        <w:rPr>
          <w:lang w:val="ru-RU"/>
        </w:rPr>
        <w:t>Практик</w:t>
      </w:r>
      <w:r w:rsidR="003673C0">
        <w:rPr>
          <w:lang w:val="ru-RU"/>
        </w:rPr>
        <w:t>е</w:t>
      </w:r>
      <w:r w:rsidR="003673C0" w:rsidRPr="003673C0">
        <w:rPr>
          <w:lang w:val="ru-RU"/>
        </w:rPr>
        <w:t xml:space="preserve"> «Научно-исследовательская работа» </w:t>
      </w:r>
      <w:r w:rsidRPr="00DF4468">
        <w:rPr>
          <w:lang w:val="ru-RU"/>
        </w:rPr>
        <w:t xml:space="preserve">должны иметь представления об </w:t>
      </w:r>
      <w:r w:rsidR="009A588A" w:rsidRPr="009A588A">
        <w:rPr>
          <w:lang w:val="ru-RU"/>
        </w:rPr>
        <w:t>основны</w:t>
      </w:r>
      <w:r w:rsidR="009A588A">
        <w:rPr>
          <w:lang w:val="ru-RU"/>
        </w:rPr>
        <w:t>х</w:t>
      </w:r>
      <w:r w:rsidR="009A588A" w:rsidRPr="009A588A">
        <w:rPr>
          <w:lang w:val="ru-RU"/>
        </w:rPr>
        <w:t xml:space="preserve"> проблем</w:t>
      </w:r>
      <w:r w:rsidR="009A588A">
        <w:rPr>
          <w:lang w:val="ru-RU"/>
        </w:rPr>
        <w:t>ах</w:t>
      </w:r>
      <w:r w:rsidR="009A588A" w:rsidRPr="009A588A">
        <w:rPr>
          <w:lang w:val="ru-RU"/>
        </w:rPr>
        <w:t xml:space="preserve"> психики, деятельности и личности с учётом современных подходов, отечественной и зарубежной психологии, </w:t>
      </w:r>
      <w:r w:rsidRPr="00DF4468">
        <w:rPr>
          <w:lang w:val="ru-RU"/>
        </w:rPr>
        <w:t xml:space="preserve">планировании и проведении психологических исследований, а </w:t>
      </w:r>
      <w:r w:rsidR="00882005" w:rsidRPr="00DF4468">
        <w:rPr>
          <w:lang w:val="ru-RU"/>
        </w:rPr>
        <w:t>также</w:t>
      </w:r>
      <w:r w:rsidRPr="00DF4468">
        <w:rPr>
          <w:lang w:val="ru-RU"/>
        </w:rPr>
        <w:t>, об основных закономерностях развития и функционирования психических явлений.</w:t>
      </w:r>
    </w:p>
    <w:p w14:paraId="1EE1A4BB" w14:textId="6D3CFD4D" w:rsidR="009478D3" w:rsidRDefault="009478D3" w:rsidP="003673C0">
      <w:pPr>
        <w:spacing w:after="279"/>
        <w:ind w:left="14" w:firstLine="389"/>
        <w:rPr>
          <w:lang w:val="ru-RU"/>
        </w:rPr>
      </w:pPr>
      <w:r w:rsidRPr="00DF4468">
        <w:rPr>
          <w:lang w:val="ru-RU"/>
        </w:rPr>
        <w:t xml:space="preserve">Знания и умения, формируемые у обучающихся в ходе </w:t>
      </w:r>
      <w:r w:rsidR="003673C0">
        <w:rPr>
          <w:lang w:val="ru-RU"/>
        </w:rPr>
        <w:t>прохождения практики</w:t>
      </w:r>
      <w:r w:rsidRPr="00DF4468">
        <w:rPr>
          <w:lang w:val="ru-RU"/>
        </w:rPr>
        <w:t xml:space="preserve"> «</w:t>
      </w:r>
      <w:r w:rsidR="003673C0" w:rsidRPr="003673C0">
        <w:rPr>
          <w:lang w:val="ru-RU"/>
        </w:rPr>
        <w:t>Научно-исследовательская работа</w:t>
      </w:r>
      <w:r w:rsidRPr="00DF4468">
        <w:rPr>
          <w:lang w:val="ru-RU"/>
        </w:rPr>
        <w:t xml:space="preserve">», определяют качество освоения последующих дисциплин </w:t>
      </w:r>
      <w:r w:rsidRPr="00DF4468">
        <w:rPr>
          <w:lang w:val="ru-RU"/>
        </w:rPr>
        <w:lastRenderedPageBreak/>
        <w:t>«</w:t>
      </w:r>
      <w:r w:rsidR="003673C0" w:rsidRPr="003673C0">
        <w:rPr>
          <w:lang w:val="ru-RU"/>
        </w:rPr>
        <w:t>Психология личности</w:t>
      </w:r>
      <w:r w:rsidRPr="00DF4468">
        <w:rPr>
          <w:lang w:val="ru-RU"/>
        </w:rPr>
        <w:t>», «</w:t>
      </w:r>
      <w:r w:rsidR="003673C0" w:rsidRPr="003673C0">
        <w:rPr>
          <w:lang w:val="ru-RU"/>
        </w:rPr>
        <w:t>Психодиагностика</w:t>
      </w:r>
      <w:r w:rsidRPr="00DF4468">
        <w:rPr>
          <w:lang w:val="ru-RU"/>
        </w:rPr>
        <w:t xml:space="preserve">», </w:t>
      </w:r>
      <w:r w:rsidR="009A588A">
        <w:rPr>
          <w:lang w:val="ru-RU"/>
        </w:rPr>
        <w:t>«</w:t>
      </w:r>
      <w:r w:rsidR="003673C0" w:rsidRPr="003673C0">
        <w:rPr>
          <w:lang w:val="ru-RU"/>
        </w:rPr>
        <w:t>Основы патопсихологии</w:t>
      </w:r>
      <w:r w:rsidR="009A588A">
        <w:rPr>
          <w:lang w:val="ru-RU"/>
        </w:rPr>
        <w:t>»,</w:t>
      </w:r>
      <w:r w:rsidR="009A588A" w:rsidRPr="009A588A">
        <w:rPr>
          <w:lang w:val="ru-RU"/>
        </w:rPr>
        <w:t xml:space="preserve"> </w:t>
      </w:r>
      <w:r w:rsidRPr="00DF4468">
        <w:rPr>
          <w:lang w:val="ru-RU"/>
        </w:rPr>
        <w:t xml:space="preserve">а также способствуют успешной подготовке и </w:t>
      </w:r>
      <w:proofErr w:type="gramStart"/>
      <w:r w:rsidRPr="00DF4468">
        <w:rPr>
          <w:lang w:val="ru-RU"/>
        </w:rPr>
        <w:t>выполнению научно</w:t>
      </w:r>
      <w:r>
        <w:rPr>
          <w:lang w:val="ru-RU"/>
        </w:rPr>
        <w:t>-</w:t>
      </w:r>
      <w:r w:rsidRPr="00DF4468">
        <w:rPr>
          <w:lang w:val="ru-RU"/>
        </w:rPr>
        <w:t>исследовательской работы</w:t>
      </w:r>
      <w:proofErr w:type="gramEnd"/>
      <w:r w:rsidRPr="00DF4468">
        <w:rPr>
          <w:lang w:val="ru-RU"/>
        </w:rPr>
        <w:t xml:space="preserve"> и прохождению научно-исследовательской и преддипломной практик.</w:t>
      </w:r>
    </w:p>
    <w:p w14:paraId="51796157" w14:textId="77777777" w:rsidR="009478D3" w:rsidRPr="00A30A58" w:rsidRDefault="009478D3" w:rsidP="009478D3">
      <w:pPr>
        <w:spacing w:after="8" w:line="248" w:lineRule="auto"/>
        <w:ind w:left="216" w:right="0" w:firstLine="0"/>
        <w:jc w:val="center"/>
        <w:rPr>
          <w:b/>
          <w:lang w:val="ru-RU"/>
        </w:rPr>
      </w:pPr>
      <w:r w:rsidRPr="00A30A58">
        <w:rPr>
          <w:b/>
          <w:sz w:val="26"/>
          <w:lang w:val="ru-RU"/>
        </w:rPr>
        <w:t>З. Компетенции обучающегося, формируемые в результате освоения дисциплины</w:t>
      </w:r>
    </w:p>
    <w:p w14:paraId="3898246B" w14:textId="77777777" w:rsidR="009478D3" w:rsidRPr="00882005" w:rsidRDefault="009478D3" w:rsidP="009478D3">
      <w:pPr>
        <w:spacing w:after="8" w:line="248" w:lineRule="auto"/>
        <w:ind w:left="14" w:right="0" w:firstLine="691"/>
        <w:rPr>
          <w:szCs w:val="24"/>
          <w:lang w:val="ru-RU"/>
        </w:rPr>
      </w:pPr>
      <w:r w:rsidRPr="00882005">
        <w:rPr>
          <w:szCs w:val="24"/>
          <w:lang w:val="ru-RU"/>
        </w:rPr>
        <w:t>Процесс изучения учебной дисциплины направлен на формирование следующих компетенций.</w:t>
      </w:r>
    </w:p>
    <w:p w14:paraId="3FB9E03B" w14:textId="77777777" w:rsidR="009478D3" w:rsidRPr="00DF4468" w:rsidRDefault="009478D3" w:rsidP="009478D3">
      <w:pPr>
        <w:spacing w:after="8" w:line="248" w:lineRule="auto"/>
        <w:ind w:left="14" w:right="0" w:firstLine="691"/>
        <w:rPr>
          <w:lang w:val="ru-RU"/>
        </w:rPr>
      </w:pPr>
    </w:p>
    <w:tbl>
      <w:tblPr>
        <w:tblW w:w="9241" w:type="dxa"/>
        <w:tblCellMar>
          <w:top w:w="71" w:type="dxa"/>
          <w:left w:w="58" w:type="dxa"/>
          <w:right w:w="54" w:type="dxa"/>
        </w:tblCellMar>
        <w:tblLook w:val="04A0" w:firstRow="1" w:lastRow="0" w:firstColumn="1" w:lastColumn="0" w:noHBand="0" w:noVBand="1"/>
      </w:tblPr>
      <w:tblGrid>
        <w:gridCol w:w="1273"/>
        <w:gridCol w:w="7968"/>
      </w:tblGrid>
      <w:tr w:rsidR="009478D3" w14:paraId="60214053" w14:textId="77777777" w:rsidTr="00882005">
        <w:trPr>
          <w:trHeight w:val="331"/>
        </w:trPr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8DC1C96" w14:textId="77777777" w:rsidR="009478D3" w:rsidRDefault="009478D3" w:rsidP="00661CF7">
            <w:pPr>
              <w:spacing w:after="0" w:line="259" w:lineRule="auto"/>
              <w:ind w:left="4" w:right="0" w:firstLine="0"/>
              <w:jc w:val="center"/>
            </w:pPr>
            <w:proofErr w:type="spellStart"/>
            <w:r w:rsidRPr="0019251B">
              <w:rPr>
                <w:sz w:val="20"/>
              </w:rPr>
              <w:t>Код</w:t>
            </w:r>
            <w:proofErr w:type="spellEnd"/>
            <w:r w:rsidRPr="0019251B">
              <w:rPr>
                <w:sz w:val="20"/>
              </w:rPr>
              <w:t xml:space="preserve"> </w:t>
            </w:r>
            <w:proofErr w:type="spellStart"/>
            <w:r w:rsidRPr="0019251B">
              <w:rPr>
                <w:sz w:val="20"/>
              </w:rPr>
              <w:t>компетенции</w:t>
            </w:r>
            <w:proofErr w:type="spellEnd"/>
          </w:p>
        </w:tc>
        <w:tc>
          <w:tcPr>
            <w:tcW w:w="7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F418894" w14:textId="77777777" w:rsidR="009478D3" w:rsidRDefault="009478D3" w:rsidP="00661CF7">
            <w:pPr>
              <w:spacing w:after="0" w:line="259" w:lineRule="auto"/>
              <w:ind w:left="0" w:right="0" w:firstLine="0"/>
              <w:jc w:val="center"/>
            </w:pPr>
            <w:proofErr w:type="spellStart"/>
            <w:r w:rsidRPr="0019251B">
              <w:rPr>
                <w:sz w:val="20"/>
              </w:rPr>
              <w:t>Наименование</w:t>
            </w:r>
            <w:proofErr w:type="spellEnd"/>
            <w:r w:rsidRPr="0019251B">
              <w:rPr>
                <w:sz w:val="20"/>
              </w:rPr>
              <w:t xml:space="preserve"> </w:t>
            </w:r>
            <w:proofErr w:type="spellStart"/>
            <w:r w:rsidRPr="0019251B">
              <w:rPr>
                <w:sz w:val="20"/>
              </w:rPr>
              <w:t>компетенции</w:t>
            </w:r>
            <w:proofErr w:type="spellEnd"/>
          </w:p>
        </w:tc>
      </w:tr>
      <w:tr w:rsidR="003673C0" w:rsidRPr="00EB34BD" w14:paraId="20C56867" w14:textId="77777777" w:rsidTr="00882005">
        <w:trPr>
          <w:trHeight w:val="331"/>
        </w:trPr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8B9FB4" w14:textId="7E40D17F" w:rsidR="003673C0" w:rsidRPr="003673C0" w:rsidRDefault="003673C0" w:rsidP="008C50E8">
            <w:pPr>
              <w:spacing w:after="0" w:line="259" w:lineRule="auto"/>
              <w:ind w:left="4" w:right="0" w:firstLine="0"/>
              <w:rPr>
                <w:sz w:val="26"/>
                <w:lang w:val="ru-RU"/>
              </w:rPr>
            </w:pPr>
            <w:r w:rsidRPr="003673C0">
              <w:rPr>
                <w:sz w:val="26"/>
              </w:rPr>
              <w:t xml:space="preserve">УК - </w:t>
            </w:r>
            <w:r>
              <w:rPr>
                <w:sz w:val="26"/>
                <w:lang w:val="ru-RU"/>
              </w:rPr>
              <w:t>1</w:t>
            </w:r>
          </w:p>
        </w:tc>
        <w:tc>
          <w:tcPr>
            <w:tcW w:w="7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7A957B" w14:textId="092A8120" w:rsidR="003673C0" w:rsidRPr="003673C0" w:rsidRDefault="003673C0" w:rsidP="003673C0">
            <w:pPr>
              <w:spacing w:after="0" w:line="259" w:lineRule="auto"/>
              <w:ind w:left="0" w:right="0" w:firstLine="0"/>
              <w:rPr>
                <w:szCs w:val="24"/>
                <w:lang w:val="ru-RU"/>
              </w:rPr>
            </w:pPr>
            <w:r w:rsidRPr="003673C0">
              <w:rPr>
                <w:szCs w:val="24"/>
                <w:lang w:val="ru-RU"/>
              </w:rPr>
              <w:t>Способен осуществлять Критический анализ проблемных ситуаций на основе Системного подхода</w:t>
            </w:r>
            <w:r w:rsidR="008C50E8" w:rsidRPr="003673C0">
              <w:rPr>
                <w:szCs w:val="24"/>
                <w:lang w:val="ru-RU"/>
              </w:rPr>
              <w:t>, вырабатывать</w:t>
            </w:r>
            <w:r w:rsidRPr="003673C0">
              <w:rPr>
                <w:szCs w:val="24"/>
                <w:lang w:val="ru-RU"/>
              </w:rPr>
              <w:t xml:space="preserve"> стратегию действий</w:t>
            </w:r>
          </w:p>
        </w:tc>
      </w:tr>
      <w:tr w:rsidR="00733341" w:rsidRPr="00EB34BD" w14:paraId="15405781" w14:textId="77777777" w:rsidTr="00882005">
        <w:trPr>
          <w:trHeight w:val="338"/>
        </w:trPr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89938F1" w14:textId="10B91532" w:rsidR="00733341" w:rsidRPr="00D41E30" w:rsidRDefault="00733341" w:rsidP="00173A37">
            <w:pPr>
              <w:spacing w:after="0" w:line="259" w:lineRule="auto"/>
              <w:ind w:left="4" w:right="0" w:firstLine="0"/>
              <w:jc w:val="left"/>
              <w:rPr>
                <w:sz w:val="26"/>
                <w:lang w:val="ru-RU"/>
              </w:rPr>
            </w:pPr>
            <w:r w:rsidRPr="00733341">
              <w:rPr>
                <w:sz w:val="26"/>
              </w:rPr>
              <w:t>ОПК</w:t>
            </w:r>
            <w:r w:rsidR="00882005">
              <w:rPr>
                <w:sz w:val="26"/>
                <w:lang w:val="ru-RU"/>
              </w:rPr>
              <w:t xml:space="preserve"> </w:t>
            </w:r>
            <w:r w:rsidRPr="00733341">
              <w:rPr>
                <w:sz w:val="26"/>
              </w:rPr>
              <w:t>-</w:t>
            </w:r>
            <w:r w:rsidR="00882005">
              <w:rPr>
                <w:sz w:val="26"/>
                <w:lang w:val="ru-RU"/>
              </w:rPr>
              <w:t xml:space="preserve"> </w:t>
            </w:r>
            <w:r w:rsidR="003673C0">
              <w:rPr>
                <w:sz w:val="26"/>
                <w:lang w:val="ru-RU"/>
              </w:rPr>
              <w:t>1</w:t>
            </w:r>
          </w:p>
        </w:tc>
        <w:tc>
          <w:tcPr>
            <w:tcW w:w="7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92A425A" w14:textId="7A231BE8" w:rsidR="00733341" w:rsidRPr="00882005" w:rsidRDefault="003673C0" w:rsidP="00173A37">
            <w:pPr>
              <w:spacing w:after="0" w:line="259" w:lineRule="auto"/>
              <w:ind w:left="0" w:right="0" w:firstLine="0"/>
              <w:rPr>
                <w:szCs w:val="24"/>
                <w:lang w:val="ru-RU"/>
              </w:rPr>
            </w:pPr>
            <w:r w:rsidRPr="003673C0">
              <w:rPr>
                <w:szCs w:val="24"/>
                <w:lang w:val="ru-RU"/>
              </w:rPr>
              <w:t>Способен организовывать научное исследование в сфере профессиональной деятельности на основе современной методологии</w:t>
            </w:r>
          </w:p>
        </w:tc>
      </w:tr>
    </w:tbl>
    <w:p w14:paraId="29D06F78" w14:textId="77777777" w:rsidR="009478D3" w:rsidRPr="009478D3" w:rsidRDefault="009478D3" w:rsidP="009478D3">
      <w:pPr>
        <w:spacing w:after="0" w:line="259" w:lineRule="auto"/>
        <w:ind w:left="316" w:right="299" w:hanging="10"/>
        <w:jc w:val="center"/>
        <w:rPr>
          <w:sz w:val="26"/>
          <w:lang w:val="ru-RU"/>
        </w:rPr>
      </w:pPr>
    </w:p>
    <w:p w14:paraId="3C511C25" w14:textId="77777777" w:rsidR="009478D3" w:rsidRPr="00A30A58" w:rsidRDefault="009478D3" w:rsidP="009478D3">
      <w:pPr>
        <w:numPr>
          <w:ilvl w:val="0"/>
          <w:numId w:val="3"/>
        </w:numPr>
        <w:spacing w:after="0" w:line="259" w:lineRule="auto"/>
        <w:ind w:right="299"/>
        <w:jc w:val="center"/>
        <w:rPr>
          <w:b/>
          <w:sz w:val="26"/>
          <w:lang w:val="ru-RU"/>
        </w:rPr>
      </w:pPr>
      <w:r w:rsidRPr="00A30A58">
        <w:rPr>
          <w:b/>
          <w:sz w:val="26"/>
          <w:lang w:val="ru-RU"/>
        </w:rPr>
        <w:t>Объем дисциплины и форма отчетности</w:t>
      </w:r>
    </w:p>
    <w:p w14:paraId="0EB19135" w14:textId="77777777" w:rsidR="009478D3" w:rsidRPr="00A30A58" w:rsidRDefault="009478D3" w:rsidP="009478D3">
      <w:pPr>
        <w:spacing w:after="0" w:line="259" w:lineRule="auto"/>
        <w:ind w:left="424" w:right="299" w:firstLine="0"/>
        <w:rPr>
          <w:lang w:val="ru-RU"/>
        </w:rPr>
      </w:pPr>
    </w:p>
    <w:tbl>
      <w:tblPr>
        <w:tblW w:w="9238" w:type="dxa"/>
        <w:tblCellMar>
          <w:top w:w="103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326"/>
        <w:gridCol w:w="3320"/>
        <w:gridCol w:w="2592"/>
      </w:tblGrid>
      <w:tr w:rsidR="009478D3" w14:paraId="743101CD" w14:textId="77777777" w:rsidTr="00661CF7">
        <w:trPr>
          <w:trHeight w:val="329"/>
        </w:trPr>
        <w:tc>
          <w:tcPr>
            <w:tcW w:w="66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D1C68F5" w14:textId="77777777" w:rsidR="009478D3" w:rsidRDefault="009478D3" w:rsidP="00661CF7">
            <w:pPr>
              <w:spacing w:after="0" w:line="259" w:lineRule="auto"/>
              <w:ind w:left="22" w:right="0" w:firstLine="0"/>
              <w:jc w:val="center"/>
            </w:pPr>
            <w:proofErr w:type="spellStart"/>
            <w:r w:rsidRPr="0019251B">
              <w:rPr>
                <w:sz w:val="18"/>
              </w:rPr>
              <w:t>Трудоемкость</w:t>
            </w:r>
            <w:proofErr w:type="spellEnd"/>
            <w:r w:rsidRPr="0019251B">
              <w:rPr>
                <w:sz w:val="18"/>
              </w:rPr>
              <w:t xml:space="preserve"> </w:t>
            </w:r>
            <w:proofErr w:type="spellStart"/>
            <w:r w:rsidRPr="0019251B">
              <w:rPr>
                <w:sz w:val="18"/>
              </w:rPr>
              <w:t>дисциплины</w:t>
            </w:r>
            <w:proofErr w:type="spellEnd"/>
          </w:p>
        </w:tc>
        <w:tc>
          <w:tcPr>
            <w:tcW w:w="25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5F35C83" w14:textId="77777777" w:rsidR="009478D3" w:rsidRPr="00882005" w:rsidRDefault="009478D3" w:rsidP="00661CF7">
            <w:pPr>
              <w:spacing w:after="0" w:line="259" w:lineRule="auto"/>
              <w:ind w:left="0" w:right="0" w:firstLine="0"/>
              <w:jc w:val="center"/>
              <w:rPr>
                <w:szCs w:val="24"/>
              </w:rPr>
            </w:pPr>
            <w:proofErr w:type="spellStart"/>
            <w:r w:rsidRPr="00882005">
              <w:rPr>
                <w:szCs w:val="24"/>
              </w:rPr>
              <w:t>Форма</w:t>
            </w:r>
            <w:proofErr w:type="spellEnd"/>
            <w:r w:rsidRPr="00882005">
              <w:rPr>
                <w:szCs w:val="24"/>
              </w:rPr>
              <w:t xml:space="preserve"> </w:t>
            </w:r>
            <w:proofErr w:type="spellStart"/>
            <w:r w:rsidRPr="00882005">
              <w:rPr>
                <w:szCs w:val="24"/>
              </w:rPr>
              <w:t>отчетности</w:t>
            </w:r>
            <w:proofErr w:type="spellEnd"/>
          </w:p>
        </w:tc>
      </w:tr>
      <w:tr w:rsidR="009478D3" w:rsidRPr="00882005" w14:paraId="17D3772C" w14:textId="77777777" w:rsidTr="00661CF7">
        <w:trPr>
          <w:trHeight w:val="333"/>
        </w:trPr>
        <w:tc>
          <w:tcPr>
            <w:tcW w:w="3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71F0B1D" w14:textId="77777777" w:rsidR="009478D3" w:rsidRPr="00882005" w:rsidRDefault="009478D3" w:rsidP="00661CF7">
            <w:pPr>
              <w:spacing w:after="0" w:line="259" w:lineRule="auto"/>
              <w:ind w:left="0" w:right="0" w:firstLine="0"/>
              <w:jc w:val="center"/>
              <w:rPr>
                <w:szCs w:val="24"/>
              </w:rPr>
            </w:pPr>
            <w:proofErr w:type="spellStart"/>
            <w:r w:rsidRPr="00882005">
              <w:rPr>
                <w:szCs w:val="24"/>
              </w:rPr>
              <w:t>Количество</w:t>
            </w:r>
            <w:proofErr w:type="spellEnd"/>
            <w:r w:rsidRPr="00882005">
              <w:rPr>
                <w:szCs w:val="24"/>
              </w:rPr>
              <w:t xml:space="preserve"> </w:t>
            </w:r>
            <w:proofErr w:type="spellStart"/>
            <w:r w:rsidRPr="00882005">
              <w:rPr>
                <w:szCs w:val="24"/>
              </w:rPr>
              <w:t>зачетных</w:t>
            </w:r>
            <w:proofErr w:type="spellEnd"/>
            <w:r w:rsidRPr="00882005">
              <w:rPr>
                <w:szCs w:val="24"/>
              </w:rPr>
              <w:t xml:space="preserve"> </w:t>
            </w:r>
            <w:proofErr w:type="spellStart"/>
            <w:r w:rsidRPr="00882005">
              <w:rPr>
                <w:szCs w:val="24"/>
              </w:rPr>
              <w:t>единиц</w:t>
            </w:r>
            <w:proofErr w:type="spellEnd"/>
          </w:p>
        </w:tc>
        <w:tc>
          <w:tcPr>
            <w:tcW w:w="3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FA11E8" w14:textId="77777777" w:rsidR="009478D3" w:rsidRPr="00882005" w:rsidRDefault="009478D3" w:rsidP="00661CF7">
            <w:pPr>
              <w:spacing w:after="0" w:line="259" w:lineRule="auto"/>
              <w:ind w:right="0" w:firstLine="0"/>
              <w:jc w:val="center"/>
              <w:rPr>
                <w:szCs w:val="24"/>
              </w:rPr>
            </w:pPr>
            <w:proofErr w:type="spellStart"/>
            <w:r w:rsidRPr="00882005">
              <w:rPr>
                <w:szCs w:val="24"/>
              </w:rPr>
              <w:t>Количество</w:t>
            </w:r>
            <w:proofErr w:type="spellEnd"/>
            <w:r w:rsidRPr="00882005">
              <w:rPr>
                <w:szCs w:val="24"/>
              </w:rPr>
              <w:t xml:space="preserve"> </w:t>
            </w:r>
            <w:proofErr w:type="spellStart"/>
            <w:r w:rsidRPr="00882005">
              <w:rPr>
                <w:szCs w:val="24"/>
              </w:rPr>
              <w:t>часов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08DB7DD" w14:textId="77777777" w:rsidR="009478D3" w:rsidRPr="00882005" w:rsidRDefault="009478D3" w:rsidP="00661CF7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</w:tr>
      <w:tr w:rsidR="009478D3" w:rsidRPr="00882005" w14:paraId="013499E7" w14:textId="77777777" w:rsidTr="00661CF7">
        <w:trPr>
          <w:trHeight w:val="331"/>
        </w:trPr>
        <w:tc>
          <w:tcPr>
            <w:tcW w:w="3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68F9D51" w14:textId="59D41AC8" w:rsidR="009478D3" w:rsidRPr="00882005" w:rsidRDefault="008C50E8" w:rsidP="00661CF7">
            <w:pPr>
              <w:spacing w:after="0" w:line="259" w:lineRule="auto"/>
              <w:ind w:left="14" w:right="0" w:firstLine="0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3</w:t>
            </w:r>
          </w:p>
        </w:tc>
        <w:tc>
          <w:tcPr>
            <w:tcW w:w="3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E92E718" w14:textId="481C0166" w:rsidR="009478D3" w:rsidRPr="00882005" w:rsidRDefault="00733341" w:rsidP="00661CF7">
            <w:pPr>
              <w:spacing w:after="0" w:line="259" w:lineRule="auto"/>
              <w:ind w:right="0" w:firstLine="0"/>
              <w:jc w:val="center"/>
              <w:rPr>
                <w:szCs w:val="24"/>
                <w:lang w:val="ru-RU"/>
              </w:rPr>
            </w:pPr>
            <w:r w:rsidRPr="00882005">
              <w:rPr>
                <w:szCs w:val="24"/>
                <w:lang w:val="ru-RU"/>
              </w:rPr>
              <w:t>1</w:t>
            </w:r>
            <w:r w:rsidR="008C50E8">
              <w:rPr>
                <w:szCs w:val="24"/>
                <w:lang w:val="ru-RU"/>
              </w:rPr>
              <w:t>08</w:t>
            </w:r>
          </w:p>
        </w:tc>
        <w:tc>
          <w:tcPr>
            <w:tcW w:w="2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B8662D" w14:textId="77777777" w:rsidR="009478D3" w:rsidRPr="00882005" w:rsidRDefault="009478D3" w:rsidP="00661CF7">
            <w:pPr>
              <w:spacing w:after="0" w:line="259" w:lineRule="auto"/>
              <w:ind w:left="0" w:right="0" w:firstLine="0"/>
              <w:jc w:val="center"/>
              <w:rPr>
                <w:szCs w:val="24"/>
              </w:rPr>
            </w:pPr>
            <w:proofErr w:type="spellStart"/>
            <w:r w:rsidRPr="00882005">
              <w:rPr>
                <w:szCs w:val="24"/>
              </w:rPr>
              <w:t>экзамен</w:t>
            </w:r>
            <w:proofErr w:type="spellEnd"/>
          </w:p>
        </w:tc>
      </w:tr>
    </w:tbl>
    <w:p w14:paraId="5A00E651" w14:textId="77777777" w:rsidR="009478D3" w:rsidRDefault="009478D3" w:rsidP="009478D3"/>
    <w:bookmarkEnd w:id="0"/>
    <w:p w14:paraId="61687A9E" w14:textId="77777777" w:rsidR="00E0155B" w:rsidRDefault="00E0155B"/>
    <w:sectPr w:rsidR="00E0155B">
      <w:pgSz w:w="11902" w:h="16834"/>
      <w:pgMar w:top="1109" w:right="1051" w:bottom="1657" w:left="121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FB428E"/>
    <w:multiLevelType w:val="hybridMultilevel"/>
    <w:tmpl w:val="6122E8BA"/>
    <w:lvl w:ilvl="0" w:tplc="13D4248C">
      <w:numFmt w:val="bullet"/>
      <w:lvlText w:val=""/>
      <w:lvlJc w:val="left"/>
      <w:pPr>
        <w:ind w:left="102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abstractNum w:abstractNumId="1" w15:restartNumberingAfterBreak="0">
    <w:nsid w:val="2E5834D0"/>
    <w:multiLevelType w:val="hybridMultilevel"/>
    <w:tmpl w:val="B1B61A92"/>
    <w:lvl w:ilvl="0" w:tplc="B5447ABA">
      <w:start w:val="1"/>
      <w:numFmt w:val="decimal"/>
      <w:lvlText w:val="%1."/>
      <w:lvlJc w:val="left"/>
      <w:pPr>
        <w:ind w:left="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C3CCDE96">
      <w:start w:val="1"/>
      <w:numFmt w:val="lowerLetter"/>
      <w:lvlText w:val="%2"/>
      <w:lvlJc w:val="left"/>
      <w:pPr>
        <w:ind w:left="1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99BEBD32">
      <w:start w:val="1"/>
      <w:numFmt w:val="lowerRoman"/>
      <w:lvlText w:val="%3"/>
      <w:lvlJc w:val="left"/>
      <w:pPr>
        <w:ind w:left="1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C3A4F206">
      <w:start w:val="1"/>
      <w:numFmt w:val="decimal"/>
      <w:lvlText w:val="%4"/>
      <w:lvlJc w:val="left"/>
      <w:pPr>
        <w:ind w:left="2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76B0D588">
      <w:start w:val="1"/>
      <w:numFmt w:val="lowerLetter"/>
      <w:lvlText w:val="%5"/>
      <w:lvlJc w:val="left"/>
      <w:pPr>
        <w:ind w:left="32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78EEC772">
      <w:start w:val="1"/>
      <w:numFmt w:val="lowerRoman"/>
      <w:lvlText w:val="%6"/>
      <w:lvlJc w:val="left"/>
      <w:pPr>
        <w:ind w:left="39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0DA6D3DE">
      <w:start w:val="1"/>
      <w:numFmt w:val="decimal"/>
      <w:lvlText w:val="%7"/>
      <w:lvlJc w:val="left"/>
      <w:pPr>
        <w:ind w:left="4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69788CDE">
      <w:start w:val="1"/>
      <w:numFmt w:val="lowerLetter"/>
      <w:lvlText w:val="%8"/>
      <w:lvlJc w:val="left"/>
      <w:pPr>
        <w:ind w:left="5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73EFC6C">
      <w:start w:val="1"/>
      <w:numFmt w:val="lowerRoman"/>
      <w:lvlText w:val="%9"/>
      <w:lvlJc w:val="left"/>
      <w:pPr>
        <w:ind w:left="61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03060B8"/>
    <w:multiLevelType w:val="hybridMultilevel"/>
    <w:tmpl w:val="581CB870"/>
    <w:lvl w:ilvl="0" w:tplc="3DF2D792">
      <w:start w:val="4"/>
      <w:numFmt w:val="decimal"/>
      <w:lvlText w:val="%1."/>
      <w:lvlJc w:val="left"/>
      <w:pPr>
        <w:ind w:left="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931035B4">
      <w:start w:val="1"/>
      <w:numFmt w:val="lowerLetter"/>
      <w:lvlText w:val="%2"/>
      <w:lvlJc w:val="left"/>
      <w:pPr>
        <w:ind w:left="1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8F064752">
      <w:start w:val="1"/>
      <w:numFmt w:val="lowerRoman"/>
      <w:lvlText w:val="%3"/>
      <w:lvlJc w:val="left"/>
      <w:pPr>
        <w:ind w:left="1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0F29790">
      <w:start w:val="1"/>
      <w:numFmt w:val="decimal"/>
      <w:lvlText w:val="%4"/>
      <w:lvlJc w:val="left"/>
      <w:pPr>
        <w:ind w:left="2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D4DC8A94">
      <w:start w:val="1"/>
      <w:numFmt w:val="lowerLetter"/>
      <w:lvlText w:val="%5"/>
      <w:lvlJc w:val="left"/>
      <w:pPr>
        <w:ind w:left="3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7C4CD4C">
      <w:start w:val="1"/>
      <w:numFmt w:val="lowerRoman"/>
      <w:lvlText w:val="%6"/>
      <w:lvlJc w:val="left"/>
      <w:pPr>
        <w:ind w:left="39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50BCC1B8">
      <w:start w:val="1"/>
      <w:numFmt w:val="decimal"/>
      <w:lvlText w:val="%7"/>
      <w:lvlJc w:val="left"/>
      <w:pPr>
        <w:ind w:left="4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3E4A3094">
      <w:start w:val="1"/>
      <w:numFmt w:val="lowerLetter"/>
      <w:lvlText w:val="%8"/>
      <w:lvlJc w:val="left"/>
      <w:pPr>
        <w:ind w:left="5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09C05BD6">
      <w:start w:val="1"/>
      <w:numFmt w:val="lowerRoman"/>
      <w:lvlText w:val="%9"/>
      <w:lvlJc w:val="left"/>
      <w:pPr>
        <w:ind w:left="6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9AA7456"/>
    <w:multiLevelType w:val="hybridMultilevel"/>
    <w:tmpl w:val="70F2676E"/>
    <w:lvl w:ilvl="0" w:tplc="63727094">
      <w:start w:val="4"/>
      <w:numFmt w:val="decimal"/>
      <w:lvlText w:val="%1."/>
      <w:lvlJc w:val="left"/>
      <w:pPr>
        <w:ind w:left="7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4" w:hanging="360"/>
      </w:pPr>
    </w:lvl>
    <w:lvl w:ilvl="2" w:tplc="0419001B" w:tentative="1">
      <w:start w:val="1"/>
      <w:numFmt w:val="lowerRoman"/>
      <w:lvlText w:val="%3."/>
      <w:lvlJc w:val="right"/>
      <w:pPr>
        <w:ind w:left="2224" w:hanging="180"/>
      </w:pPr>
    </w:lvl>
    <w:lvl w:ilvl="3" w:tplc="0419000F" w:tentative="1">
      <w:start w:val="1"/>
      <w:numFmt w:val="decimal"/>
      <w:lvlText w:val="%4."/>
      <w:lvlJc w:val="left"/>
      <w:pPr>
        <w:ind w:left="2944" w:hanging="360"/>
      </w:pPr>
    </w:lvl>
    <w:lvl w:ilvl="4" w:tplc="04190019" w:tentative="1">
      <w:start w:val="1"/>
      <w:numFmt w:val="lowerLetter"/>
      <w:lvlText w:val="%5."/>
      <w:lvlJc w:val="left"/>
      <w:pPr>
        <w:ind w:left="3664" w:hanging="360"/>
      </w:pPr>
    </w:lvl>
    <w:lvl w:ilvl="5" w:tplc="0419001B" w:tentative="1">
      <w:start w:val="1"/>
      <w:numFmt w:val="lowerRoman"/>
      <w:lvlText w:val="%6."/>
      <w:lvlJc w:val="right"/>
      <w:pPr>
        <w:ind w:left="4384" w:hanging="180"/>
      </w:pPr>
    </w:lvl>
    <w:lvl w:ilvl="6" w:tplc="0419000F" w:tentative="1">
      <w:start w:val="1"/>
      <w:numFmt w:val="decimal"/>
      <w:lvlText w:val="%7."/>
      <w:lvlJc w:val="left"/>
      <w:pPr>
        <w:ind w:left="5104" w:hanging="360"/>
      </w:pPr>
    </w:lvl>
    <w:lvl w:ilvl="7" w:tplc="04190019" w:tentative="1">
      <w:start w:val="1"/>
      <w:numFmt w:val="lowerLetter"/>
      <w:lvlText w:val="%8."/>
      <w:lvlJc w:val="left"/>
      <w:pPr>
        <w:ind w:left="5824" w:hanging="360"/>
      </w:pPr>
    </w:lvl>
    <w:lvl w:ilvl="8" w:tplc="041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4" w15:restartNumberingAfterBreak="0">
    <w:nsid w:val="512A719B"/>
    <w:multiLevelType w:val="hybridMultilevel"/>
    <w:tmpl w:val="4DEE361E"/>
    <w:lvl w:ilvl="0" w:tplc="04190001">
      <w:start w:val="1"/>
      <w:numFmt w:val="bullet"/>
      <w:lvlText w:val=""/>
      <w:lvlJc w:val="left"/>
      <w:pPr>
        <w:ind w:left="10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abstractNum w:abstractNumId="5" w15:restartNumberingAfterBreak="0">
    <w:nsid w:val="5541724C"/>
    <w:multiLevelType w:val="hybridMultilevel"/>
    <w:tmpl w:val="582ABA84"/>
    <w:lvl w:ilvl="0" w:tplc="0419000F">
      <w:start w:val="1"/>
      <w:numFmt w:val="decimal"/>
      <w:lvlText w:val="%1."/>
      <w:lvlJc w:val="left"/>
      <w:pPr>
        <w:ind w:left="1386" w:hanging="360"/>
      </w:pPr>
    </w:lvl>
    <w:lvl w:ilvl="1" w:tplc="04190019" w:tentative="1">
      <w:start w:val="1"/>
      <w:numFmt w:val="lowerLetter"/>
      <w:lvlText w:val="%2."/>
      <w:lvlJc w:val="left"/>
      <w:pPr>
        <w:ind w:left="2106" w:hanging="360"/>
      </w:pPr>
    </w:lvl>
    <w:lvl w:ilvl="2" w:tplc="0419001B" w:tentative="1">
      <w:start w:val="1"/>
      <w:numFmt w:val="lowerRoman"/>
      <w:lvlText w:val="%3."/>
      <w:lvlJc w:val="right"/>
      <w:pPr>
        <w:ind w:left="2826" w:hanging="180"/>
      </w:pPr>
    </w:lvl>
    <w:lvl w:ilvl="3" w:tplc="0419000F" w:tentative="1">
      <w:start w:val="1"/>
      <w:numFmt w:val="decimal"/>
      <w:lvlText w:val="%4."/>
      <w:lvlJc w:val="left"/>
      <w:pPr>
        <w:ind w:left="3546" w:hanging="360"/>
      </w:pPr>
    </w:lvl>
    <w:lvl w:ilvl="4" w:tplc="04190019" w:tentative="1">
      <w:start w:val="1"/>
      <w:numFmt w:val="lowerLetter"/>
      <w:lvlText w:val="%5."/>
      <w:lvlJc w:val="left"/>
      <w:pPr>
        <w:ind w:left="4266" w:hanging="360"/>
      </w:pPr>
    </w:lvl>
    <w:lvl w:ilvl="5" w:tplc="0419001B" w:tentative="1">
      <w:start w:val="1"/>
      <w:numFmt w:val="lowerRoman"/>
      <w:lvlText w:val="%6."/>
      <w:lvlJc w:val="right"/>
      <w:pPr>
        <w:ind w:left="4986" w:hanging="180"/>
      </w:pPr>
    </w:lvl>
    <w:lvl w:ilvl="6" w:tplc="0419000F" w:tentative="1">
      <w:start w:val="1"/>
      <w:numFmt w:val="decimal"/>
      <w:lvlText w:val="%7."/>
      <w:lvlJc w:val="left"/>
      <w:pPr>
        <w:ind w:left="5706" w:hanging="360"/>
      </w:pPr>
    </w:lvl>
    <w:lvl w:ilvl="7" w:tplc="04190019" w:tentative="1">
      <w:start w:val="1"/>
      <w:numFmt w:val="lowerLetter"/>
      <w:lvlText w:val="%8."/>
      <w:lvlJc w:val="left"/>
      <w:pPr>
        <w:ind w:left="6426" w:hanging="360"/>
      </w:pPr>
    </w:lvl>
    <w:lvl w:ilvl="8" w:tplc="0419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6" w15:restartNumberingAfterBreak="0">
    <w:nsid w:val="619F541F"/>
    <w:multiLevelType w:val="hybridMultilevel"/>
    <w:tmpl w:val="BDFC2844"/>
    <w:lvl w:ilvl="0" w:tplc="0419000F">
      <w:start w:val="1"/>
      <w:numFmt w:val="decimal"/>
      <w:lvlText w:val="%1."/>
      <w:lvlJc w:val="left"/>
      <w:pPr>
        <w:ind w:left="1026" w:hanging="360"/>
      </w:pPr>
    </w:lvl>
    <w:lvl w:ilvl="1" w:tplc="04190019" w:tentative="1">
      <w:start w:val="1"/>
      <w:numFmt w:val="lowerLetter"/>
      <w:lvlText w:val="%2."/>
      <w:lvlJc w:val="left"/>
      <w:pPr>
        <w:ind w:left="1746" w:hanging="360"/>
      </w:pPr>
    </w:lvl>
    <w:lvl w:ilvl="2" w:tplc="0419001B" w:tentative="1">
      <w:start w:val="1"/>
      <w:numFmt w:val="lowerRoman"/>
      <w:lvlText w:val="%3."/>
      <w:lvlJc w:val="right"/>
      <w:pPr>
        <w:ind w:left="2466" w:hanging="180"/>
      </w:pPr>
    </w:lvl>
    <w:lvl w:ilvl="3" w:tplc="0419000F" w:tentative="1">
      <w:start w:val="1"/>
      <w:numFmt w:val="decimal"/>
      <w:lvlText w:val="%4."/>
      <w:lvlJc w:val="left"/>
      <w:pPr>
        <w:ind w:left="3186" w:hanging="360"/>
      </w:pPr>
    </w:lvl>
    <w:lvl w:ilvl="4" w:tplc="04190019" w:tentative="1">
      <w:start w:val="1"/>
      <w:numFmt w:val="lowerLetter"/>
      <w:lvlText w:val="%5."/>
      <w:lvlJc w:val="left"/>
      <w:pPr>
        <w:ind w:left="3906" w:hanging="360"/>
      </w:pPr>
    </w:lvl>
    <w:lvl w:ilvl="5" w:tplc="0419001B" w:tentative="1">
      <w:start w:val="1"/>
      <w:numFmt w:val="lowerRoman"/>
      <w:lvlText w:val="%6."/>
      <w:lvlJc w:val="right"/>
      <w:pPr>
        <w:ind w:left="4626" w:hanging="180"/>
      </w:pPr>
    </w:lvl>
    <w:lvl w:ilvl="6" w:tplc="0419000F" w:tentative="1">
      <w:start w:val="1"/>
      <w:numFmt w:val="decimal"/>
      <w:lvlText w:val="%7."/>
      <w:lvlJc w:val="left"/>
      <w:pPr>
        <w:ind w:left="5346" w:hanging="360"/>
      </w:pPr>
    </w:lvl>
    <w:lvl w:ilvl="7" w:tplc="04190019" w:tentative="1">
      <w:start w:val="1"/>
      <w:numFmt w:val="lowerLetter"/>
      <w:lvlText w:val="%8."/>
      <w:lvlJc w:val="left"/>
      <w:pPr>
        <w:ind w:left="6066" w:hanging="360"/>
      </w:pPr>
    </w:lvl>
    <w:lvl w:ilvl="8" w:tplc="0419001B" w:tentative="1">
      <w:start w:val="1"/>
      <w:numFmt w:val="lowerRoman"/>
      <w:lvlText w:val="%9."/>
      <w:lvlJc w:val="right"/>
      <w:pPr>
        <w:ind w:left="6786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8D3"/>
    <w:rsid w:val="00173A37"/>
    <w:rsid w:val="001B68EE"/>
    <w:rsid w:val="003318A7"/>
    <w:rsid w:val="00333B9C"/>
    <w:rsid w:val="00334449"/>
    <w:rsid w:val="003673C0"/>
    <w:rsid w:val="006E671E"/>
    <w:rsid w:val="00733341"/>
    <w:rsid w:val="00882005"/>
    <w:rsid w:val="008C50E8"/>
    <w:rsid w:val="009478D3"/>
    <w:rsid w:val="009A588A"/>
    <w:rsid w:val="00A26075"/>
    <w:rsid w:val="00D0520B"/>
    <w:rsid w:val="00D41E30"/>
    <w:rsid w:val="00E0155B"/>
    <w:rsid w:val="00EB3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0B633"/>
  <w15:chartTrackingRefBased/>
  <w15:docId w15:val="{3F42B5DF-3BD6-4433-9822-5CB315D9B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78D3"/>
    <w:pPr>
      <w:spacing w:after="5" w:line="239" w:lineRule="auto"/>
      <w:ind w:left="7" w:right="7" w:firstLine="544"/>
      <w:jc w:val="both"/>
    </w:pPr>
    <w:rPr>
      <w:rFonts w:ascii="Times New Roman" w:eastAsia="Times New Roman" w:hAnsi="Times New Roman" w:cs="Times New Roman"/>
      <w:color w:val="000000"/>
      <w:kern w:val="0"/>
      <w:sz w:val="24"/>
      <w:lang w:val="en-US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18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2</Pages>
  <Words>545</Words>
  <Characters>3111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29305</dc:creator>
  <cp:keywords/>
  <dc:description/>
  <cp:lastModifiedBy>Онбыш Татьяна Евгеньевна</cp:lastModifiedBy>
  <cp:revision>8</cp:revision>
  <dcterms:created xsi:type="dcterms:W3CDTF">2023-04-04T16:12:00Z</dcterms:created>
  <dcterms:modified xsi:type="dcterms:W3CDTF">2026-03-02T13:59:00Z</dcterms:modified>
</cp:coreProperties>
</file>